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6C" w:rsidRDefault="008F5564">
      <w:pPr>
        <w:jc w:val="left"/>
        <w:rPr>
          <w:rFonts w:ascii="仿宋_GB2312" w:hAnsi="宋体"/>
          <w:b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6"/>
        </w:rPr>
        <w:t>附件2</w:t>
      </w:r>
      <w:bookmarkStart w:id="0" w:name="_GoBack"/>
      <w:bookmarkEnd w:id="0"/>
    </w:p>
    <w:p w:rsidR="00591C6C" w:rsidRDefault="008F5564">
      <w:pPr>
        <w:jc w:val="center"/>
        <w:rPr>
          <w:rFonts w:ascii="仿宋_GB2312" w:hAnsi="宋体"/>
          <w:b/>
          <w:sz w:val="40"/>
          <w:szCs w:val="40"/>
        </w:rPr>
      </w:pPr>
      <w:r>
        <w:rPr>
          <w:rFonts w:ascii="仿宋_GB2312" w:hAnsi="宋体" w:hint="eastAsia"/>
          <w:b/>
          <w:sz w:val="40"/>
          <w:szCs w:val="40"/>
        </w:rPr>
        <w:t>东莞市电</w:t>
      </w:r>
      <w:proofErr w:type="gramStart"/>
      <w:r>
        <w:rPr>
          <w:rFonts w:ascii="仿宋_GB2312" w:hAnsi="宋体" w:hint="eastAsia"/>
          <w:b/>
          <w:sz w:val="40"/>
          <w:szCs w:val="40"/>
        </w:rPr>
        <w:t>力行业</w:t>
      </w:r>
      <w:proofErr w:type="gramEnd"/>
      <w:r>
        <w:rPr>
          <w:rFonts w:ascii="仿宋_GB2312" w:hAnsi="宋体" w:hint="eastAsia"/>
          <w:b/>
          <w:sz w:val="40"/>
          <w:szCs w:val="40"/>
        </w:rPr>
        <w:t>协会培训中心（东莞</w:t>
      </w:r>
      <w:proofErr w:type="gramStart"/>
      <w:r>
        <w:rPr>
          <w:rFonts w:ascii="仿宋_GB2312" w:hAnsi="宋体" w:hint="eastAsia"/>
          <w:b/>
          <w:sz w:val="40"/>
          <w:szCs w:val="40"/>
        </w:rPr>
        <w:t>莞</w:t>
      </w:r>
      <w:proofErr w:type="gramEnd"/>
      <w:r>
        <w:rPr>
          <w:rFonts w:ascii="仿宋_GB2312" w:hAnsi="宋体" w:hint="eastAsia"/>
          <w:b/>
          <w:sz w:val="40"/>
          <w:szCs w:val="40"/>
        </w:rPr>
        <w:t>能培训</w:t>
      </w:r>
    </w:p>
    <w:p w:rsidR="00591C6C" w:rsidRDefault="008F5564">
      <w:pPr>
        <w:jc w:val="center"/>
        <w:rPr>
          <w:rFonts w:ascii="仿宋_GB2312" w:hAnsi="宋体"/>
          <w:b/>
          <w:sz w:val="40"/>
          <w:szCs w:val="40"/>
        </w:rPr>
      </w:pPr>
      <w:r>
        <w:rPr>
          <w:rFonts w:ascii="仿宋_GB2312" w:hAnsi="宋体" w:hint="eastAsia"/>
          <w:b/>
          <w:sz w:val="40"/>
          <w:szCs w:val="40"/>
        </w:rPr>
        <w:t>中心）地址导航信息</w:t>
      </w:r>
    </w:p>
    <w:p w:rsidR="00591C6C" w:rsidRDefault="008F55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1671955</wp:posOffset>
                </wp:positionV>
                <wp:extent cx="1085850" cy="1409700"/>
                <wp:effectExtent l="0" t="13335" r="1905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73070" y="3784600"/>
                          <a:ext cx="1085850" cy="14097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61.35pt;margin-top:131.65pt;height:111pt;width:85.5pt;z-index:251659264;mso-width-relative:page;mso-height-relative:page;" filled="f" stroked="t" coordsize="21600,21600" o:gfxdata="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FFl+2gAAAAsBAAAPAAAAAAAAAAEAIAAAACIAAABkcnMvZG93bnJldi54&#10;bWxQSwECFAAUAAAACACHTuJAPprbgPgBAACWAwAADgAAAAAAAAABACAAAAApAQAAZHJzL2Uyb0Rv&#10;Yy54bWxQSwUGAAAAAAYABgBZAQAAkwUAAAAA&#10;">
                <v:fill on="f" focussize="0,0"/>
                <v:stroke weight="3.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684780" cy="4189095"/>
            <wp:effectExtent l="9525" t="9525" r="10795" b="1143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418909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548DD4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2681605</wp:posOffset>
                </wp:positionV>
                <wp:extent cx="324485" cy="400050"/>
                <wp:effectExtent l="47625" t="47625" r="66040" b="476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4660900"/>
                          <a:ext cx="324485" cy="400050"/>
                        </a:xfrm>
                        <a:prstGeom prst="ellipse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106.05pt;margin-top:211.15pt;height:31.5pt;width:25.55pt;z-index:251658240;v-text-anchor:middle;mso-width-relative:page;mso-height-relative:page;" filled="f" stroked="t" coordsize="21600,21600" o:gfxdata="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+QvpzaAAAACwEAAA8A&#10;AAAAAAAAAQAgAAAAIgAAAGRycy9kb3ducmV2LnhtbFBLAQIUABQAAAAIAIdO4kCG1lQ0TgIAAHQE&#10;AAAOAAAAAAAAAAEAIAAAACkBAABkcnMvZTJvRG9jLnhtbFBLBQYAAAAABgAGAFkBAADpBQAAAAA=&#10;">
                <v:fill on="f" focussize="0,0"/>
                <v:stroke weight="7.5pt" color="#FF0000 [3204]" joinstyle="round"/>
                <v:imagedata o:title=""/>
                <o:lock v:ext="edit" aspectratio="f"/>
              </v:shape>
            </w:pict>
          </mc:Fallback>
        </mc:AlternateContent>
      </w:r>
    </w:p>
    <w:p w:rsidR="00591C6C" w:rsidRDefault="008F5564">
      <w:pPr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导航软件输入：东莞</w:t>
      </w:r>
      <w:proofErr w:type="gramStart"/>
      <w:r>
        <w:rPr>
          <w:rFonts w:ascii="华文仿宋" w:eastAsia="华文仿宋" w:hAnsi="华文仿宋" w:hint="eastAsia"/>
          <w:b/>
          <w:sz w:val="30"/>
          <w:szCs w:val="30"/>
        </w:rPr>
        <w:t>莞</w:t>
      </w:r>
      <w:proofErr w:type="gramEnd"/>
      <w:r>
        <w:rPr>
          <w:rFonts w:ascii="华文仿宋" w:eastAsia="华文仿宋" w:hAnsi="华文仿宋" w:hint="eastAsia"/>
          <w:b/>
          <w:sz w:val="30"/>
          <w:szCs w:val="30"/>
        </w:rPr>
        <w:t>能培训中心</w:t>
      </w:r>
    </w:p>
    <w:p w:rsidR="00591C6C" w:rsidRDefault="008F5564">
      <w:pPr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（东莞市万江区石美社区变电站路万江供电服务中心营业厅旁）</w:t>
      </w:r>
    </w:p>
    <w:p w:rsidR="00591C6C" w:rsidRDefault="008F5564">
      <w:pPr>
        <w:jc w:val="center"/>
      </w:pPr>
      <w:r>
        <w:rPr>
          <w:noProof/>
        </w:rPr>
        <w:drawing>
          <wp:inline distT="0" distB="0" distL="0" distR="0">
            <wp:extent cx="2266950" cy="2009775"/>
            <wp:effectExtent l="0" t="0" r="0" b="952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069" cy="2010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6C" w:rsidRDefault="008F5564">
      <w:pPr>
        <w:jc w:val="center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扫描二</w:t>
      </w:r>
      <w:proofErr w:type="gramStart"/>
      <w:r>
        <w:rPr>
          <w:rFonts w:ascii="华文仿宋" w:eastAsia="华文仿宋" w:hAnsi="华文仿宋" w:hint="eastAsia"/>
          <w:b/>
          <w:sz w:val="30"/>
          <w:szCs w:val="30"/>
        </w:rPr>
        <w:t>维码即</w:t>
      </w:r>
      <w:proofErr w:type="gramEnd"/>
      <w:r>
        <w:rPr>
          <w:rFonts w:ascii="华文仿宋" w:eastAsia="华文仿宋" w:hAnsi="华文仿宋" w:hint="eastAsia"/>
          <w:b/>
          <w:sz w:val="30"/>
          <w:szCs w:val="30"/>
        </w:rPr>
        <w:t>可导航至</w:t>
      </w:r>
      <w:proofErr w:type="gramStart"/>
      <w:r>
        <w:rPr>
          <w:rFonts w:ascii="华文仿宋" w:eastAsia="华文仿宋" w:hAnsi="华文仿宋" w:hint="eastAsia"/>
          <w:b/>
          <w:sz w:val="30"/>
          <w:szCs w:val="30"/>
        </w:rPr>
        <w:t>莞</w:t>
      </w:r>
      <w:proofErr w:type="gramEnd"/>
      <w:r>
        <w:rPr>
          <w:rFonts w:ascii="华文仿宋" w:eastAsia="华文仿宋" w:hAnsi="华文仿宋" w:hint="eastAsia"/>
          <w:b/>
          <w:sz w:val="30"/>
          <w:szCs w:val="30"/>
        </w:rPr>
        <w:t>能培训中心</w:t>
      </w:r>
    </w:p>
    <w:sectPr w:rsidR="0059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B9"/>
    <w:rsid w:val="003177B9"/>
    <w:rsid w:val="00591C6C"/>
    <w:rsid w:val="007A7681"/>
    <w:rsid w:val="008F5564"/>
    <w:rsid w:val="00B4362C"/>
    <w:rsid w:val="09905194"/>
    <w:rsid w:val="0B403799"/>
    <w:rsid w:val="107D6BF5"/>
    <w:rsid w:val="12241687"/>
    <w:rsid w:val="357E0794"/>
    <w:rsid w:val="40E022CD"/>
    <w:rsid w:val="4DE31D38"/>
    <w:rsid w:val="571D50BE"/>
    <w:rsid w:val="5E67459B"/>
    <w:rsid w:val="60997D15"/>
    <w:rsid w:val="7B9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</cp:revision>
  <cp:lastPrinted>2019-07-03T09:01:00Z</cp:lastPrinted>
  <dcterms:created xsi:type="dcterms:W3CDTF">2019-03-22T06:54:00Z</dcterms:created>
  <dcterms:modified xsi:type="dcterms:W3CDTF">2019-11-29T08:17:00Z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