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FA" w:rsidRDefault="0098395B">
      <w:pPr>
        <w:rPr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：</w:t>
      </w:r>
    </w:p>
    <w:p w:rsidR="008E2FFA" w:rsidRDefault="008E2FFA">
      <w:pPr>
        <w:rPr>
          <w:szCs w:val="32"/>
        </w:rPr>
      </w:pPr>
    </w:p>
    <w:p w:rsidR="008E2FFA" w:rsidRDefault="0098395B">
      <w:pPr>
        <w:jc w:val="center"/>
        <w:rPr>
          <w:rFonts w:ascii="黑体" w:eastAsia="黑体" w:hAnsi="黑体" w:cs="黑体"/>
          <w:b/>
          <w:sz w:val="36"/>
          <w:szCs w:val="32"/>
        </w:rPr>
      </w:pPr>
      <w:r>
        <w:rPr>
          <w:rFonts w:ascii="黑体" w:eastAsia="黑体" w:hAnsi="黑体" w:cs="黑体" w:hint="eastAsia"/>
          <w:b/>
          <w:sz w:val="36"/>
          <w:szCs w:val="32"/>
        </w:rPr>
        <w:t>东莞市电力行业协会会费缴纳回执表</w:t>
      </w:r>
    </w:p>
    <w:p w:rsidR="008E2FFA" w:rsidRDefault="008E2FFA">
      <w:pPr>
        <w:rPr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6287"/>
      </w:tblGrid>
      <w:tr w:rsidR="008E2FFA">
        <w:tc>
          <w:tcPr>
            <w:tcW w:w="2235" w:type="dxa"/>
            <w:vAlign w:val="center"/>
          </w:tcPr>
          <w:p w:rsidR="008E2FFA" w:rsidRDefault="0098395B">
            <w:pPr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单位全称</w:t>
            </w:r>
          </w:p>
        </w:tc>
        <w:tc>
          <w:tcPr>
            <w:tcW w:w="6287" w:type="dxa"/>
            <w:vAlign w:val="center"/>
          </w:tcPr>
          <w:p w:rsidR="008E2FFA" w:rsidRDefault="008E2FFA">
            <w:pPr>
              <w:jc w:val="center"/>
              <w:rPr>
                <w:szCs w:val="32"/>
              </w:rPr>
            </w:pPr>
          </w:p>
          <w:p w:rsidR="008E2FFA" w:rsidRDefault="008E2FFA" w:rsidP="001D4989">
            <w:pPr>
              <w:rPr>
                <w:szCs w:val="32"/>
              </w:rPr>
            </w:pPr>
          </w:p>
        </w:tc>
      </w:tr>
      <w:tr w:rsidR="001D4989">
        <w:tc>
          <w:tcPr>
            <w:tcW w:w="2235" w:type="dxa"/>
            <w:vAlign w:val="center"/>
          </w:tcPr>
          <w:p w:rsidR="001D4989" w:rsidRDefault="001D4989">
            <w:pPr>
              <w:jc w:val="center"/>
              <w:rPr>
                <w:rFonts w:hint="eastAsia"/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纳税人识别号</w:t>
            </w:r>
          </w:p>
        </w:tc>
        <w:tc>
          <w:tcPr>
            <w:tcW w:w="6287" w:type="dxa"/>
            <w:vAlign w:val="center"/>
          </w:tcPr>
          <w:p w:rsidR="001D4989" w:rsidRDefault="001D4989">
            <w:pPr>
              <w:jc w:val="center"/>
              <w:rPr>
                <w:rFonts w:hint="eastAsia"/>
                <w:szCs w:val="32"/>
              </w:rPr>
            </w:pPr>
          </w:p>
          <w:p w:rsidR="001D4989" w:rsidRDefault="001D4989" w:rsidP="001D4989">
            <w:pPr>
              <w:rPr>
                <w:szCs w:val="32"/>
              </w:rPr>
            </w:pPr>
          </w:p>
        </w:tc>
      </w:tr>
      <w:tr w:rsidR="008E2FFA">
        <w:tc>
          <w:tcPr>
            <w:tcW w:w="2235" w:type="dxa"/>
            <w:vAlign w:val="center"/>
          </w:tcPr>
          <w:p w:rsidR="008E2FFA" w:rsidRDefault="0098395B">
            <w:pPr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联系</w:t>
            </w:r>
            <w:r>
              <w:rPr>
                <w:rFonts w:hint="eastAsia"/>
                <w:b/>
                <w:bCs/>
                <w:szCs w:val="32"/>
              </w:rPr>
              <w:t>人及联系</w:t>
            </w:r>
            <w:r>
              <w:rPr>
                <w:rFonts w:hint="eastAsia"/>
                <w:b/>
                <w:bCs/>
                <w:szCs w:val="32"/>
              </w:rPr>
              <w:t>电话</w:t>
            </w:r>
            <w:r>
              <w:rPr>
                <w:rFonts w:hint="eastAsia"/>
                <w:szCs w:val="32"/>
              </w:rPr>
              <w:t>（必须提供手机号接收短信）</w:t>
            </w:r>
          </w:p>
        </w:tc>
        <w:tc>
          <w:tcPr>
            <w:tcW w:w="6287" w:type="dxa"/>
            <w:vAlign w:val="center"/>
          </w:tcPr>
          <w:p w:rsidR="008E2FFA" w:rsidRDefault="008E2FFA">
            <w:pPr>
              <w:jc w:val="center"/>
              <w:rPr>
                <w:szCs w:val="32"/>
              </w:rPr>
            </w:pPr>
          </w:p>
        </w:tc>
      </w:tr>
      <w:tr w:rsidR="008E2FFA">
        <w:tc>
          <w:tcPr>
            <w:tcW w:w="2235" w:type="dxa"/>
            <w:vAlign w:val="center"/>
          </w:tcPr>
          <w:p w:rsidR="008E2FFA" w:rsidRDefault="0098395B">
            <w:pPr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邮箱</w:t>
            </w:r>
            <w:r>
              <w:rPr>
                <w:rFonts w:hint="eastAsia"/>
                <w:szCs w:val="32"/>
              </w:rPr>
              <w:t>（</w:t>
            </w:r>
            <w:r>
              <w:rPr>
                <w:rFonts w:hint="eastAsia"/>
                <w:szCs w:val="32"/>
              </w:rPr>
              <w:t>建议提供</w:t>
            </w:r>
            <w:r>
              <w:rPr>
                <w:rFonts w:hint="eastAsia"/>
                <w:szCs w:val="32"/>
              </w:rPr>
              <w:t>QQ</w:t>
            </w:r>
            <w:r>
              <w:rPr>
                <w:rFonts w:hint="eastAsia"/>
                <w:szCs w:val="32"/>
              </w:rPr>
              <w:t>邮箱）</w:t>
            </w:r>
          </w:p>
        </w:tc>
        <w:tc>
          <w:tcPr>
            <w:tcW w:w="6287" w:type="dxa"/>
            <w:vAlign w:val="center"/>
          </w:tcPr>
          <w:p w:rsidR="008E2FFA" w:rsidRDefault="008E2FFA">
            <w:pPr>
              <w:jc w:val="center"/>
              <w:rPr>
                <w:szCs w:val="32"/>
              </w:rPr>
            </w:pPr>
          </w:p>
          <w:p w:rsidR="008E2FFA" w:rsidRDefault="008E2FFA">
            <w:pPr>
              <w:jc w:val="center"/>
              <w:rPr>
                <w:szCs w:val="32"/>
              </w:rPr>
            </w:pPr>
          </w:p>
          <w:p w:rsidR="008E2FFA" w:rsidRDefault="008E2FFA">
            <w:pPr>
              <w:jc w:val="center"/>
              <w:rPr>
                <w:szCs w:val="32"/>
              </w:rPr>
            </w:pPr>
          </w:p>
        </w:tc>
      </w:tr>
    </w:tbl>
    <w:p w:rsidR="008E2FFA" w:rsidRDefault="008E2FFA">
      <w:pPr>
        <w:jc w:val="left"/>
        <w:rPr>
          <w:szCs w:val="32"/>
        </w:rPr>
      </w:pPr>
    </w:p>
    <w:p w:rsidR="008E2FFA" w:rsidRDefault="0098395B" w:rsidP="001D4989">
      <w:pPr>
        <w:ind w:left="634" w:hangingChars="200" w:hanging="634"/>
        <w:rPr>
          <w:szCs w:val="32"/>
        </w:rPr>
      </w:pPr>
      <w:r>
        <w:rPr>
          <w:rFonts w:hint="eastAsia"/>
          <w:b/>
          <w:bCs/>
          <w:szCs w:val="32"/>
        </w:rPr>
        <w:t>注：</w:t>
      </w:r>
      <w:r>
        <w:rPr>
          <w:rFonts w:hint="eastAsia"/>
          <w:szCs w:val="32"/>
        </w:rPr>
        <w:t>为确保会费电子票据能顺利接收，请各单位在汇款后填写此表</w:t>
      </w:r>
      <w:bookmarkStart w:id="0" w:name="_GoBack"/>
      <w:bookmarkEnd w:id="0"/>
      <w:r>
        <w:rPr>
          <w:rFonts w:hint="eastAsia"/>
          <w:szCs w:val="32"/>
        </w:rPr>
        <w:t>并发送到本会邮箱。</w:t>
      </w:r>
      <w:r>
        <w:rPr>
          <w:rFonts w:hint="eastAsia"/>
          <w:szCs w:val="32"/>
        </w:rPr>
        <w:t>E-mail</w:t>
      </w:r>
      <w:r>
        <w:rPr>
          <w:rFonts w:hint="eastAsia"/>
          <w:szCs w:val="32"/>
        </w:rPr>
        <w:t>：</w:t>
      </w:r>
      <w:r>
        <w:rPr>
          <w:rFonts w:hint="eastAsia"/>
          <w:szCs w:val="32"/>
        </w:rPr>
        <w:t>DGDLHX@DGDLHX.CN</w:t>
      </w:r>
      <w:r>
        <w:rPr>
          <w:rFonts w:hint="eastAsia"/>
          <w:szCs w:val="32"/>
        </w:rPr>
        <w:t>。</w:t>
      </w:r>
    </w:p>
    <w:p w:rsidR="008E2FFA" w:rsidRDefault="008E2FFA"/>
    <w:p w:rsidR="008E2FFA" w:rsidRDefault="008E2FFA"/>
    <w:p w:rsidR="008E2FFA" w:rsidRDefault="008E2FFA"/>
    <w:sectPr w:rsidR="008E2FFA" w:rsidSect="008E2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098" w:right="1474" w:bottom="1985" w:left="1588" w:header="851" w:footer="1418" w:gutter="0"/>
      <w:pgNumType w:start="1"/>
      <w:cols w:space="425"/>
      <w:titlePg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5B" w:rsidRDefault="0098395B" w:rsidP="008E2FFA">
      <w:pPr>
        <w:spacing w:line="240" w:lineRule="auto"/>
      </w:pPr>
      <w:r>
        <w:separator/>
      </w:r>
    </w:p>
  </w:endnote>
  <w:endnote w:type="continuationSeparator" w:id="1">
    <w:p w:rsidR="0098395B" w:rsidRDefault="0098395B" w:rsidP="008E2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A" w:rsidRDefault="008E2FF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839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FFA" w:rsidRDefault="008E2FF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A" w:rsidRDefault="008E2FFA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A" w:rsidRDefault="008E2F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5B" w:rsidRDefault="0098395B" w:rsidP="008E2FFA">
      <w:pPr>
        <w:spacing w:line="240" w:lineRule="auto"/>
      </w:pPr>
      <w:r>
        <w:separator/>
      </w:r>
    </w:p>
  </w:footnote>
  <w:footnote w:type="continuationSeparator" w:id="1">
    <w:p w:rsidR="0098395B" w:rsidRDefault="0098395B" w:rsidP="008E2F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A" w:rsidRDefault="008E2F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A" w:rsidRDefault="008E2FFA">
    <w:pPr>
      <w:spacing w:line="240" w:lineRule="auto"/>
      <w:rPr>
        <w:sz w:val="21"/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A" w:rsidRDefault="008E2F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000"/>
    <w:rsid w:val="000E6376"/>
    <w:rsid w:val="0011182B"/>
    <w:rsid w:val="00141000"/>
    <w:rsid w:val="001D4989"/>
    <w:rsid w:val="00315612"/>
    <w:rsid w:val="003A5154"/>
    <w:rsid w:val="004458B0"/>
    <w:rsid w:val="0046656D"/>
    <w:rsid w:val="00476045"/>
    <w:rsid w:val="004F2DAF"/>
    <w:rsid w:val="0050645A"/>
    <w:rsid w:val="00887EA3"/>
    <w:rsid w:val="008E2FFA"/>
    <w:rsid w:val="00905881"/>
    <w:rsid w:val="009112E2"/>
    <w:rsid w:val="009478C7"/>
    <w:rsid w:val="0098395B"/>
    <w:rsid w:val="009E62A1"/>
    <w:rsid w:val="009F6A64"/>
    <w:rsid w:val="00A002BB"/>
    <w:rsid w:val="00A845E9"/>
    <w:rsid w:val="00A9331F"/>
    <w:rsid w:val="00AC1CC3"/>
    <w:rsid w:val="00B37F34"/>
    <w:rsid w:val="00B67E82"/>
    <w:rsid w:val="00CA7A10"/>
    <w:rsid w:val="00CC4A4C"/>
    <w:rsid w:val="00CE1A3D"/>
    <w:rsid w:val="00DB3DD1"/>
    <w:rsid w:val="00DB41A4"/>
    <w:rsid w:val="00F020CC"/>
    <w:rsid w:val="14BA0474"/>
    <w:rsid w:val="3886204F"/>
    <w:rsid w:val="4C10273B"/>
    <w:rsid w:val="5709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FA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E2FF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8E2F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5">
    <w:name w:val="page number"/>
    <w:basedOn w:val="a0"/>
    <w:qFormat/>
    <w:rsid w:val="008E2FFA"/>
  </w:style>
  <w:style w:type="character" w:styleId="a6">
    <w:name w:val="Hyperlink"/>
    <w:basedOn w:val="a0"/>
    <w:uiPriority w:val="99"/>
    <w:unhideWhenUsed/>
    <w:rsid w:val="008E2FFA"/>
    <w:rPr>
      <w:color w:val="0000FF"/>
      <w:u w:val="single"/>
    </w:rPr>
  </w:style>
  <w:style w:type="character" w:customStyle="1" w:styleId="Char">
    <w:name w:val="页脚 Char"/>
    <w:basedOn w:val="a0"/>
    <w:link w:val="a3"/>
    <w:rsid w:val="008E2FFA"/>
    <w:rPr>
      <w:rFonts w:ascii="Times New Roman" w:eastAsia="仿宋_GB2312" w:hAnsi="Times New Roman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kkl</cp:lastModifiedBy>
  <cp:revision>17</cp:revision>
  <cp:lastPrinted>2019-01-03T07:02:00Z</cp:lastPrinted>
  <dcterms:created xsi:type="dcterms:W3CDTF">2017-08-02T01:57:00Z</dcterms:created>
  <dcterms:modified xsi:type="dcterms:W3CDTF">2020-01-13T08:53:00Z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